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5B" w:rsidRPr="00B55621" w:rsidRDefault="00EC605B" w:rsidP="00EC605B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drawing>
          <wp:inline distT="0" distB="0" distL="0" distR="0">
            <wp:extent cx="527050" cy="6769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5B" w:rsidRPr="00B55621" w:rsidRDefault="00EC605B" w:rsidP="00EC60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EC605B" w:rsidRPr="00B55621" w:rsidRDefault="00EC605B" w:rsidP="00EC60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EC605B" w:rsidRPr="00B55621" w:rsidRDefault="00EC605B" w:rsidP="00EC60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EC605B" w:rsidRPr="00B55621" w:rsidRDefault="00EC605B" w:rsidP="00EC605B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EC605B" w:rsidRPr="00DB1B99" w:rsidRDefault="00EC605B" w:rsidP="00EC605B">
      <w:pPr>
        <w:ind w:right="-1" w:firstLine="709"/>
        <w:jc w:val="center"/>
        <w:rPr>
          <w:b/>
          <w:color w:val="333333"/>
          <w:sz w:val="32"/>
          <w:szCs w:val="32"/>
        </w:rPr>
      </w:pPr>
      <w:r w:rsidRPr="00DB1B99">
        <w:rPr>
          <w:b/>
          <w:color w:val="333333"/>
          <w:sz w:val="32"/>
          <w:szCs w:val="32"/>
        </w:rPr>
        <w:t>РЕШЕНИЕ</w:t>
      </w:r>
    </w:p>
    <w:p w:rsidR="00EC605B" w:rsidRPr="00B55621" w:rsidRDefault="00EC605B" w:rsidP="00EC605B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EC605B" w:rsidRPr="00B55621" w:rsidRDefault="00EC605B" w:rsidP="00EC605B">
      <w:pPr>
        <w:keepNext/>
        <w:keepLines/>
        <w:ind w:right="-1"/>
        <w:outlineLvl w:val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  <w:r w:rsidR="001E77F6">
        <w:rPr>
          <w:bCs/>
          <w:color w:val="333333"/>
          <w:sz w:val="28"/>
          <w:szCs w:val="28"/>
        </w:rPr>
        <w:t>30.11.</w:t>
      </w:r>
      <w:r>
        <w:rPr>
          <w:bCs/>
          <w:color w:val="333333"/>
          <w:sz w:val="28"/>
          <w:szCs w:val="28"/>
        </w:rPr>
        <w:t>2021г</w:t>
      </w:r>
      <w:r w:rsidRPr="00B55621">
        <w:rPr>
          <w:bCs/>
          <w:color w:val="333333"/>
          <w:sz w:val="28"/>
          <w:szCs w:val="28"/>
        </w:rPr>
        <w:tab/>
        <w:t xml:space="preserve">                  </w:t>
      </w:r>
      <w:r>
        <w:rPr>
          <w:bCs/>
          <w:color w:val="333333"/>
          <w:sz w:val="28"/>
          <w:szCs w:val="28"/>
        </w:rPr>
        <w:t xml:space="preserve">  </w:t>
      </w:r>
      <w:r w:rsidRPr="00B55621">
        <w:rPr>
          <w:bCs/>
          <w:color w:val="333333"/>
          <w:sz w:val="28"/>
          <w:szCs w:val="28"/>
        </w:rPr>
        <w:t>с.</w:t>
      </w:r>
      <w:r>
        <w:rPr>
          <w:bCs/>
          <w:color w:val="333333"/>
          <w:sz w:val="28"/>
          <w:szCs w:val="28"/>
        </w:rPr>
        <w:t xml:space="preserve"> </w:t>
      </w:r>
      <w:r w:rsidRPr="00B55621">
        <w:rPr>
          <w:bCs/>
          <w:color w:val="333333"/>
          <w:sz w:val="28"/>
          <w:szCs w:val="28"/>
        </w:rPr>
        <w:t xml:space="preserve">Пировское               </w:t>
      </w:r>
      <w:r>
        <w:rPr>
          <w:bCs/>
          <w:color w:val="333333"/>
          <w:sz w:val="28"/>
          <w:szCs w:val="28"/>
        </w:rPr>
        <w:t xml:space="preserve">                  №</w:t>
      </w:r>
      <w:r w:rsidR="001E77F6">
        <w:rPr>
          <w:bCs/>
          <w:color w:val="333333"/>
          <w:sz w:val="28"/>
          <w:szCs w:val="28"/>
        </w:rPr>
        <w:t xml:space="preserve"> 16-189р</w:t>
      </w:r>
      <w:bookmarkStart w:id="0" w:name="_GoBack"/>
      <w:bookmarkEnd w:id="0"/>
    </w:p>
    <w:p w:rsidR="00EC605B" w:rsidRPr="00B55621" w:rsidRDefault="00EC605B" w:rsidP="00EC605B">
      <w:pPr>
        <w:rPr>
          <w:color w:val="333333"/>
          <w:sz w:val="28"/>
          <w:szCs w:val="28"/>
        </w:rPr>
      </w:pPr>
    </w:p>
    <w:p w:rsidR="00EC605B" w:rsidRDefault="00EC605B" w:rsidP="00EC605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 внесении изменений в Перечень наименования должностей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службы Пировского муниципального округа, утвержденный решением Пировского окружного Совета депутатов от 17.12.2020 №6-42р </w:t>
      </w:r>
    </w:p>
    <w:p w:rsidR="00EC605B" w:rsidRPr="00DB1B99" w:rsidRDefault="00EC605B" w:rsidP="00EC605B">
      <w:pPr>
        <w:rPr>
          <w:lang w:eastAsia="x-none"/>
        </w:rPr>
      </w:pPr>
    </w:p>
    <w:p w:rsidR="00EC605B" w:rsidRDefault="00EC605B" w:rsidP="00EC6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решения Пировского окружного Совета депутатов в соответствие с требованиями Федерального закона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20, 35 Устава Пировского муниципального округа, Пировский окружной Совет депутатов РЕШИЛ:</w:t>
      </w:r>
    </w:p>
    <w:p w:rsidR="00EC605B" w:rsidRDefault="00EC605B" w:rsidP="00EC6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Перечень наименования должностей муниципальной службы Пировского муниципального округа, утвержденный решением Пировского окружного Совета депутатов от 17.12.2020 №6-42р (далее – Перечень) следующие изменения.</w:t>
      </w:r>
    </w:p>
    <w:p w:rsidR="00EC605B" w:rsidRDefault="00EC605B" w:rsidP="00EC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Перечень разделом 3.4</w:t>
      </w:r>
      <w:proofErr w:type="gramStart"/>
      <w:r>
        <w:rPr>
          <w:sz w:val="28"/>
          <w:szCs w:val="28"/>
        </w:rPr>
        <w:t>.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EC605B" w:rsidRDefault="00EC605B" w:rsidP="00EC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Контрольно-счетный орган</w:t>
      </w:r>
    </w:p>
    <w:p w:rsidR="00EC605B" w:rsidRDefault="00EC605B" w:rsidP="00EC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1.Ведущая должность муниципальной службы</w:t>
      </w:r>
    </w:p>
    <w:p w:rsidR="00EC605B" w:rsidRDefault="00EC605B" w:rsidP="00EC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1.1.Инспектор».</w:t>
      </w:r>
    </w:p>
    <w:p w:rsidR="00EC605B" w:rsidRDefault="00EC605B" w:rsidP="00EC605B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2ECE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после официального</w:t>
      </w:r>
      <w:r w:rsidRPr="00F42ECE">
        <w:rPr>
          <w:sz w:val="28"/>
          <w:szCs w:val="28"/>
        </w:rPr>
        <w:t xml:space="preserve"> опубликования в районной газете «Заря».</w:t>
      </w:r>
      <w:r>
        <w:rPr>
          <w:sz w:val="28"/>
          <w:szCs w:val="28"/>
        </w:rPr>
        <w:t xml:space="preserve"> </w:t>
      </w:r>
    </w:p>
    <w:p w:rsidR="00EC605B" w:rsidRDefault="00EC605B" w:rsidP="00EC605B">
      <w:pPr>
        <w:tabs>
          <w:tab w:val="num" w:pos="567"/>
        </w:tabs>
        <w:ind w:right="-1" w:firstLine="709"/>
        <w:rPr>
          <w:color w:val="333333"/>
          <w:sz w:val="28"/>
          <w:szCs w:val="28"/>
        </w:rPr>
      </w:pPr>
    </w:p>
    <w:p w:rsidR="00EC605B" w:rsidRPr="00B55621" w:rsidRDefault="00EC605B" w:rsidP="00EC605B">
      <w:pPr>
        <w:tabs>
          <w:tab w:val="num" w:pos="567"/>
        </w:tabs>
        <w:ind w:right="-1" w:firstLine="709"/>
        <w:rPr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EC605B" w:rsidRPr="00B55621" w:rsidTr="0035457A">
        <w:tc>
          <w:tcPr>
            <w:tcW w:w="4785" w:type="dxa"/>
            <w:hideMark/>
          </w:tcPr>
          <w:p w:rsidR="00EC605B" w:rsidRPr="00B55621" w:rsidRDefault="00EC605B" w:rsidP="0035457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B55621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EC605B" w:rsidRDefault="00EC605B" w:rsidP="0035457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55621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B55621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EC605B" w:rsidRPr="00B55621" w:rsidRDefault="00EC605B" w:rsidP="0035457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EC605B" w:rsidRPr="00B55621" w:rsidRDefault="00EC605B" w:rsidP="0035457A">
            <w:pPr>
              <w:spacing w:line="252" w:lineRule="auto"/>
              <w:ind w:left="1452" w:hanging="1452"/>
              <w:rPr>
                <w:sz w:val="28"/>
                <w:szCs w:val="28"/>
                <w:lang w:eastAsia="en-US"/>
              </w:rPr>
            </w:pPr>
            <w:r w:rsidRPr="00B55621"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      </w:t>
            </w:r>
            <w:r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 </w:t>
            </w:r>
            <w:r w:rsidRPr="00B55621"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Глава </w:t>
            </w:r>
            <w:r w:rsidRPr="00B55621">
              <w:rPr>
                <w:sz w:val="28"/>
                <w:szCs w:val="28"/>
                <w:lang w:eastAsia="en-US"/>
              </w:rPr>
              <w:t xml:space="preserve">Пировского </w:t>
            </w: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B55621">
              <w:rPr>
                <w:sz w:val="28"/>
                <w:szCs w:val="28"/>
                <w:lang w:eastAsia="en-US"/>
              </w:rPr>
              <w:t>округа</w:t>
            </w:r>
          </w:p>
        </w:tc>
      </w:tr>
      <w:tr w:rsidR="00EC605B" w:rsidRPr="00B55621" w:rsidTr="0035457A">
        <w:trPr>
          <w:trHeight w:val="463"/>
        </w:trPr>
        <w:tc>
          <w:tcPr>
            <w:tcW w:w="4785" w:type="dxa"/>
          </w:tcPr>
          <w:p w:rsidR="00EC605B" w:rsidRPr="00B55621" w:rsidRDefault="00EC605B" w:rsidP="0035457A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55621">
              <w:rPr>
                <w:rFonts w:eastAsia="Calibri"/>
                <w:iCs/>
                <w:sz w:val="28"/>
                <w:szCs w:val="28"/>
                <w:lang w:eastAsia="en-US"/>
              </w:rPr>
              <w:t>____________Г.И. Костыгина</w:t>
            </w:r>
          </w:p>
        </w:tc>
        <w:tc>
          <w:tcPr>
            <w:tcW w:w="4786" w:type="dxa"/>
          </w:tcPr>
          <w:p w:rsidR="00EC605B" w:rsidRPr="00B55621" w:rsidRDefault="00EC605B" w:rsidP="0035457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B55621">
              <w:rPr>
                <w:sz w:val="28"/>
                <w:szCs w:val="28"/>
                <w:lang w:eastAsia="en-US"/>
              </w:rPr>
              <w:t xml:space="preserve">                    ____________</w:t>
            </w:r>
            <w:r>
              <w:rPr>
                <w:sz w:val="28"/>
                <w:szCs w:val="28"/>
                <w:lang w:eastAsia="en-US"/>
              </w:rPr>
              <w:t>А.И. Евсеев</w:t>
            </w:r>
          </w:p>
        </w:tc>
      </w:tr>
    </w:tbl>
    <w:p w:rsidR="00EC605B" w:rsidRPr="0001796D" w:rsidRDefault="00EC605B" w:rsidP="00EC605B">
      <w:pPr>
        <w:pStyle w:val="a3"/>
        <w:ind w:right="-1"/>
        <w:rPr>
          <w:sz w:val="24"/>
          <w:szCs w:val="24"/>
        </w:rPr>
      </w:pPr>
    </w:p>
    <w:p w:rsidR="00EC605B" w:rsidRDefault="00EC605B" w:rsidP="00EC605B">
      <w:pPr>
        <w:ind w:right="-1"/>
        <w:jc w:val="both"/>
        <w:rPr>
          <w:sz w:val="22"/>
          <w:szCs w:val="22"/>
        </w:rPr>
      </w:pPr>
    </w:p>
    <w:p w:rsidR="00EC605B" w:rsidRDefault="00EC605B" w:rsidP="00EC605B">
      <w:pPr>
        <w:ind w:right="-1"/>
        <w:jc w:val="both"/>
        <w:rPr>
          <w:sz w:val="22"/>
          <w:szCs w:val="22"/>
        </w:rPr>
      </w:pPr>
    </w:p>
    <w:p w:rsidR="00EC605B" w:rsidRDefault="00EC605B" w:rsidP="00EC605B">
      <w:pPr>
        <w:tabs>
          <w:tab w:val="left" w:pos="5387"/>
        </w:tabs>
        <w:jc w:val="right"/>
        <w:rPr>
          <w:sz w:val="28"/>
          <w:szCs w:val="28"/>
        </w:rPr>
      </w:pPr>
    </w:p>
    <w:p w:rsidR="00030477" w:rsidRPr="00EC605B" w:rsidRDefault="00030477" w:rsidP="00EC605B"/>
    <w:sectPr w:rsidR="00030477" w:rsidRPr="00EC605B" w:rsidSect="007F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99"/>
    <w:rsid w:val="00030477"/>
    <w:rsid w:val="001E77F6"/>
    <w:rsid w:val="002550C2"/>
    <w:rsid w:val="00D53899"/>
    <w:rsid w:val="00E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C75B-F7D8-4440-B42A-50B48AD3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0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0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2550C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550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2021-11-23T08:23:00Z</dcterms:created>
  <dcterms:modified xsi:type="dcterms:W3CDTF">2021-11-30T07:28:00Z</dcterms:modified>
</cp:coreProperties>
</file>